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83" w:rsidRDefault="00BA6383">
      <w:pPr>
        <w:jc w:val="right"/>
        <w:rPr>
          <w:b/>
          <w:sz w:val="22"/>
          <w:szCs w:val="22"/>
        </w:rPr>
      </w:pPr>
    </w:p>
    <w:p w:rsidR="00BA6383" w:rsidRDefault="00BA6383">
      <w:pPr>
        <w:tabs>
          <w:tab w:val="left" w:pos="8423"/>
        </w:tabs>
        <w:rPr>
          <w:b/>
          <w:sz w:val="26"/>
          <w:szCs w:val="26"/>
        </w:rPr>
      </w:pPr>
    </w:p>
    <w:p w:rsidR="00BA6383" w:rsidRDefault="00F00970">
      <w:pPr>
        <w:ind w:left="1380"/>
        <w:rPr>
          <w:b/>
          <w:sz w:val="26"/>
          <w:szCs w:val="26"/>
        </w:rPr>
      </w:pPr>
      <w:r>
        <w:rPr>
          <w:b/>
          <w:sz w:val="26"/>
          <w:szCs w:val="26"/>
        </w:rPr>
        <w:t>APPLICATION TO BOOK A PRESS POINT AT THE RUSSIAN INVESTMENT FORUM 2019</w:t>
      </w:r>
    </w:p>
    <w:p w:rsidR="00BA6383" w:rsidRDefault="00BA6383">
      <w:pPr>
        <w:ind w:left="1380"/>
        <w:rPr>
          <w:b/>
          <w:sz w:val="26"/>
          <w:szCs w:val="26"/>
        </w:rPr>
      </w:pPr>
    </w:p>
    <w:p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 xml:space="preserve">Requests </w:t>
      </w:r>
      <w:proofErr w:type="gramStart"/>
      <w:r>
        <w:rPr>
          <w:b/>
          <w:i/>
          <w:sz w:val="22"/>
          <w:szCs w:val="22"/>
        </w:rPr>
        <w:t>should be emailed</w:t>
      </w:r>
      <w:proofErr w:type="gramEnd"/>
      <w:r>
        <w:rPr>
          <w:b/>
          <w:i/>
          <w:sz w:val="22"/>
          <w:szCs w:val="22"/>
        </w:rPr>
        <w:t xml:space="preserve"> to the </w:t>
      </w:r>
      <w:proofErr w:type="spellStart"/>
      <w:r>
        <w:rPr>
          <w:b/>
          <w:i/>
          <w:sz w:val="22"/>
          <w:szCs w:val="22"/>
        </w:rPr>
        <w:t>Roscongress</w:t>
      </w:r>
      <w:proofErr w:type="spellEnd"/>
      <w:r>
        <w:rPr>
          <w:b/>
          <w:i/>
          <w:sz w:val="22"/>
          <w:szCs w:val="22"/>
        </w:rPr>
        <w:t xml:space="preserve"> Foundation at </w:t>
      </w:r>
      <w:hyperlink r:id="rId7">
        <w:r>
          <w:rPr>
            <w:b/>
            <w:i/>
            <w:color w:val="0000FF"/>
            <w:sz w:val="22"/>
            <w:szCs w:val="22"/>
            <w:u w:val="single"/>
          </w:rPr>
          <w:t>veronika.soboleva@roscongress.org</w:t>
        </w:r>
      </w:hyperlink>
      <w:r>
        <w:rPr>
          <w:b/>
          <w:i/>
          <w:sz w:val="22"/>
          <w:szCs w:val="22"/>
        </w:rPr>
        <w:t xml:space="preserve"> by </w:t>
      </w:r>
      <w:r>
        <w:rPr>
          <w:b/>
          <w:i/>
          <w:color w:val="FF0000"/>
          <w:sz w:val="22"/>
          <w:szCs w:val="22"/>
        </w:rPr>
        <w:t>8 February 2019</w:t>
      </w:r>
      <w:r>
        <w:rPr>
          <w:b/>
          <w:i/>
          <w:sz w:val="22"/>
          <w:szCs w:val="22"/>
        </w:rPr>
        <w:t>.</w:t>
      </w:r>
    </w:p>
    <w:p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>Please allow three working days for consideration of your request.</w:t>
      </w:r>
    </w:p>
    <w:p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 xml:space="preserve">The Organizing Committee will only consider requests in which all fields </w:t>
      </w:r>
      <w:proofErr w:type="gramStart"/>
      <w:r>
        <w:rPr>
          <w:b/>
          <w:i/>
          <w:sz w:val="22"/>
          <w:szCs w:val="22"/>
        </w:rPr>
        <w:t>have been correctly completed</w:t>
      </w:r>
      <w:proofErr w:type="gramEnd"/>
      <w:r>
        <w:rPr>
          <w:b/>
          <w:i/>
          <w:sz w:val="22"/>
          <w:szCs w:val="22"/>
        </w:rPr>
        <w:t>.</w:t>
      </w:r>
    </w:p>
    <w:p w:rsidR="00BA6383" w:rsidRPr="00053781" w:rsidRDefault="00F00970" w:rsidP="00053781">
      <w:pPr>
        <w:numPr>
          <w:ilvl w:val="0"/>
          <w:numId w:val="2"/>
        </w:numPr>
      </w:pPr>
      <w:r>
        <w:rPr>
          <w:b/>
          <w:i/>
          <w:sz w:val="22"/>
          <w:szCs w:val="22"/>
        </w:rPr>
        <w:t>The Organizing Committee reserves the right to decline to provide services without explanation.</w:t>
      </w:r>
    </w:p>
    <w:tbl>
      <w:tblPr>
        <w:tblStyle w:val="a5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10"/>
        <w:gridCol w:w="2410"/>
      </w:tblGrid>
      <w:tr w:rsidR="00BA6383" w:rsidTr="00053781">
        <w:trPr>
          <w:trHeight w:val="15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Type of event: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before="120"/>
              <w:ind w:left="257" w:hanging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Press conference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4pt;margin-top:4pt;width:16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6383" w:rsidRDefault="00F00970">
            <w:pPr>
              <w:spacing w:before="120"/>
              <w:ind w:firstLine="11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Press briefing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09550" cy="1714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4pt;margin-top: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6383" w:rsidRDefault="00F00970">
            <w:pPr>
              <w:spacing w:before="120"/>
              <w:ind w:firstLine="11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Press approach event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09550" cy="17145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8" style="position:absolute;left:0;text-align:left;margin-left:4pt;margin-top:4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6383" w:rsidRDefault="00F00970">
            <w:pPr>
              <w:spacing w:before="120"/>
              <w:ind w:firstLine="11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Other (specify format)____________________________________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209550" cy="17145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9" style="position:absolute;left:0;text-align:left;margin-left:3pt;margin-top:3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A6383">
        <w:trPr>
          <w:trHeight w:val="4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Name of event: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BA6383">
            <w:pPr>
              <w:spacing w:after="200" w:line="360" w:lineRule="auto"/>
              <w:rPr>
                <w:i/>
              </w:rPr>
            </w:pPr>
          </w:p>
        </w:tc>
      </w:tr>
      <w:tr w:rsidR="00BA6383">
        <w:trPr>
          <w:trHeight w:val="6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Topic: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</w:tr>
      <w:tr w:rsidR="00BA6383">
        <w:trPr>
          <w:trHeight w:val="30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F0097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Speakers: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Full name/job title</w:t>
            </w:r>
          </w:p>
        </w:tc>
      </w:tr>
      <w:tr w:rsidR="00BA6383">
        <w:trPr>
          <w:trHeight w:val="38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B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Full name/job title</w:t>
            </w:r>
          </w:p>
        </w:tc>
      </w:tr>
      <w:tr w:rsidR="00BA6383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BA6383">
            <w:pPr>
              <w:spacing w:after="20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</w:rPr>
            </w:pPr>
            <w:r>
              <w:t>Full name/job title</w:t>
            </w:r>
          </w:p>
        </w:tc>
      </w:tr>
      <w:tr w:rsidR="00BA6383">
        <w:trPr>
          <w:trHeight w:val="42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Moderator: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276" w:lineRule="auto"/>
              <w:rPr>
                <w:sz w:val="22"/>
                <w:szCs w:val="22"/>
              </w:rPr>
            </w:pPr>
            <w:r>
              <w:t>Full name</w:t>
            </w:r>
          </w:p>
        </w:tc>
      </w:tr>
      <w:tr w:rsidR="00BA6383">
        <w:trPr>
          <w:trHeight w:val="48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383" w:rsidRDefault="00B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276" w:lineRule="auto"/>
              <w:rPr>
                <w:sz w:val="22"/>
                <w:szCs w:val="22"/>
              </w:rPr>
            </w:pPr>
            <w:r>
              <w:t>Job title</w:t>
            </w:r>
          </w:p>
        </w:tc>
      </w:tr>
      <w:tr w:rsidR="00BA6383">
        <w:trPr>
          <w:trHeight w:val="4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>Date: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tabs>
                <w:tab w:val="left" w:pos="2730"/>
              </w:tabs>
              <w:spacing w:after="120"/>
              <w:rPr>
                <w:sz w:val="22"/>
                <w:szCs w:val="22"/>
              </w:rPr>
            </w:pPr>
            <w:r>
              <w:t>______  February 2019</w:t>
            </w:r>
          </w:p>
        </w:tc>
      </w:tr>
      <w:tr w:rsidR="00BA6383">
        <w:trPr>
          <w:trHeight w:val="5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rPr>
                <w:b/>
              </w:rPr>
              <w:t>Start time: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1. Exact start time: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_____:_____</w:t>
            </w:r>
          </w:p>
        </w:tc>
      </w:tr>
      <w:tr w:rsidR="00BA6383">
        <w:trPr>
          <w:trHeight w:val="580"/>
        </w:trPr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2. Range of times: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from _____:_____ to _____:_____</w:t>
            </w:r>
          </w:p>
        </w:tc>
      </w:tr>
      <w:tr w:rsidR="00BA6383">
        <w:trPr>
          <w:trHeight w:val="3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exact start time of the event is important, complete part 1. If the start</w:t>
            </w:r>
          </w:p>
          <w:p w:rsidR="00BA6383" w:rsidRDefault="00F00970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of the event is flexible, please indicate a range of times within which</w:t>
            </w:r>
          </w:p>
          <w:p w:rsidR="00BA6383" w:rsidRDefault="00F00970">
            <w:pPr>
              <w:ind w:firstLine="81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event can be held in part 2.</w:t>
            </w:r>
          </w:p>
        </w:tc>
      </w:tr>
      <w:tr w:rsidR="00BA6383">
        <w:trPr>
          <w:trHeight w:val="38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Duration: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BA6383">
            <w:pPr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sz w:val="22"/>
                <w:szCs w:val="22"/>
              </w:rPr>
            </w:pPr>
            <w:r>
              <w:t>(hours)</w:t>
            </w:r>
          </w:p>
        </w:tc>
      </w:tr>
      <w:tr w:rsidR="00BA6383">
        <w:trPr>
          <w:trHeight w:val="1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spacing w:after="200"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3" w:rsidRDefault="00F00970">
            <w:pPr>
              <w:numPr>
                <w:ilvl w:val="0"/>
                <w:numId w:val="1"/>
              </w:numPr>
              <w:ind w:left="336" w:hanging="142"/>
            </w:pPr>
            <w:r>
              <w:t>Press points</w:t>
            </w:r>
          </w:p>
          <w:p w:rsidR="00BA6383" w:rsidRDefault="00F00970">
            <w:pPr>
              <w:ind w:left="1045"/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127000</wp:posOffset>
                      </wp:positionV>
                      <wp:extent cx="209550" cy="1714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30" style="position:absolute;left:0;text-align:left;margin-left:20pt;margin-top:10pt;width:16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6383" w:rsidRDefault="00F00970" w:rsidP="00053781">
            <w:pPr>
              <w:ind w:left="1050"/>
            </w:pPr>
            <w:bookmarkStart w:id="0" w:name="_gjdgxs" w:colFirst="0" w:colLast="0"/>
            <w:bookmarkEnd w:id="0"/>
            <w:r>
              <w:t xml:space="preserve">No. 1 </w:t>
            </w:r>
            <w:r>
              <w:rPr>
                <w:color w:val="000000"/>
              </w:rPr>
              <w:t xml:space="preserve">in the passage by the plenary session hall </w:t>
            </w:r>
            <w:r>
              <w:t>(first floor)</w:t>
            </w:r>
          </w:p>
          <w:p w:rsidR="00BA6383" w:rsidRDefault="00F00970">
            <w:pPr>
              <w:ind w:left="1045"/>
            </w:pPr>
            <w:r>
              <w:t>No. 2 in the gallery by the conference halls (first floor)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209550" cy="1714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6383" w:rsidRDefault="00BA638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31" style="position:absolute;left:0;text-align:left;margin-left:20pt;margin-top:0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6383" w:rsidRDefault="00BA638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2A60" w:rsidRDefault="00FC2A60" w:rsidP="00FC2A60">
            <w:pPr>
              <w:ind w:left="1045"/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07D4169" wp14:editId="70432EE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66675</wp:posOffset>
                      </wp:positionV>
                      <wp:extent cx="209550" cy="171450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C2A60" w:rsidRDefault="00FC2A60" w:rsidP="00FC2A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D4169" id="Прямоугольник 10" o:spid="_x0000_s1032" style="position:absolute;left:0;text-align:left;margin-left:19.25pt;margin-top:5.25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C2A60" w:rsidRDefault="00FC2A60" w:rsidP="00FC2A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No. </w:t>
            </w:r>
            <w:r>
              <w:t>3</w:t>
            </w:r>
            <w:r>
              <w:t xml:space="preserve"> in the </w:t>
            </w:r>
            <w:r>
              <w:t>press centre</w:t>
            </w:r>
            <w:r>
              <w:t xml:space="preserve"> (first floor)</w:t>
            </w:r>
          </w:p>
          <w:p w:rsidR="00BA6383" w:rsidRPr="00FC2A60" w:rsidRDefault="00BA6383">
            <w:pPr>
              <w:ind w:left="336"/>
            </w:pPr>
            <w:bookmarkStart w:id="1" w:name="_GoBack"/>
            <w:bookmarkEnd w:id="1"/>
          </w:p>
          <w:p w:rsidR="00FC2A60" w:rsidRDefault="00FC2A60" w:rsidP="00FC2A60"/>
        </w:tc>
      </w:tr>
    </w:tbl>
    <w:p w:rsidR="00BA6383" w:rsidRDefault="00BA6383">
      <w:pPr>
        <w:spacing w:after="200" w:line="276" w:lineRule="auto"/>
        <w:jc w:val="both"/>
        <w:rPr>
          <w:b/>
          <w:i/>
          <w:sz w:val="22"/>
          <w:szCs w:val="22"/>
        </w:rPr>
      </w:pPr>
    </w:p>
    <w:p w:rsidR="00BA6383" w:rsidRDefault="00BA6383">
      <w:pPr>
        <w:spacing w:after="200" w:line="276" w:lineRule="auto"/>
        <w:jc w:val="both"/>
        <w:rPr>
          <w:b/>
          <w:i/>
          <w:sz w:val="22"/>
          <w:szCs w:val="22"/>
        </w:rPr>
      </w:pPr>
    </w:p>
    <w:sectPr w:rsidR="00BA6383">
      <w:headerReference w:type="first" r:id="rId8"/>
      <w:pgSz w:w="11906" w:h="16838"/>
      <w:pgMar w:top="284" w:right="1134" w:bottom="0" w:left="1134" w:header="28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E0" w:rsidRDefault="005B50E0">
      <w:r>
        <w:separator/>
      </w:r>
    </w:p>
  </w:endnote>
  <w:endnote w:type="continuationSeparator" w:id="0">
    <w:p w:rsidR="005B50E0" w:rsidRDefault="005B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E0" w:rsidRDefault="005B50E0">
      <w:r>
        <w:separator/>
      </w:r>
    </w:p>
  </w:footnote>
  <w:footnote w:type="continuationSeparator" w:id="0">
    <w:p w:rsidR="005B50E0" w:rsidRDefault="005B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83" w:rsidRDefault="00F009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3418840" cy="1041400"/>
          <wp:effectExtent l="0" t="0" r="0" b="0"/>
          <wp:docPr id="7" name="image7.jpg" descr="RIF_logoblock_19_eng_hor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RIF_logoblock_19_eng_hor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884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745C24"/>
    <w:multiLevelType w:val="multilevel"/>
    <w:tmpl w:val="50CAD9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6383"/>
    <w:rsid w:val="00053781"/>
    <w:rsid w:val="005B50E0"/>
    <w:rsid w:val="00BA6383"/>
    <w:rsid w:val="00F00970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9DD6"/>
  <w15:docId w15:val="{6E5BB7A1-4473-42A4-8A38-8889E55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37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ka.soboleva@roscong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Roscongress Foundation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Вероника</cp:lastModifiedBy>
  <cp:revision>3</cp:revision>
  <dcterms:created xsi:type="dcterms:W3CDTF">2018-12-03T11:46:00Z</dcterms:created>
  <dcterms:modified xsi:type="dcterms:W3CDTF">2018-12-05T13:05:00Z</dcterms:modified>
</cp:coreProperties>
</file>